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040322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27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04032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040322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proofErr w:type="spellStart"/>
      <w:r w:rsidRPr="00040322">
        <w:rPr>
          <w:rFonts w:ascii="Arial" w:eastAsia="Arial" w:hAnsi="Arial" w:cs="Arial"/>
          <w:b/>
          <w:color w:val="000000"/>
          <w:sz w:val="28"/>
          <w:szCs w:val="22"/>
        </w:rPr>
        <w:t>Dachser</w:t>
      </w:r>
      <w:proofErr w:type="spellEnd"/>
      <w:r w:rsidRPr="00040322">
        <w:rPr>
          <w:rFonts w:ascii="Arial" w:eastAsia="Arial" w:hAnsi="Arial" w:cs="Arial"/>
          <w:b/>
          <w:color w:val="000000"/>
          <w:sz w:val="28"/>
          <w:szCs w:val="22"/>
        </w:rPr>
        <w:t xml:space="preserve"> Air &amp; </w:t>
      </w:r>
      <w:proofErr w:type="spellStart"/>
      <w:r w:rsidRPr="00040322">
        <w:rPr>
          <w:rFonts w:ascii="Arial" w:eastAsia="Arial" w:hAnsi="Arial" w:cs="Arial"/>
          <w:b/>
          <w:color w:val="000000"/>
          <w:sz w:val="28"/>
          <w:szCs w:val="22"/>
        </w:rPr>
        <w:t>Sea</w:t>
      </w:r>
      <w:proofErr w:type="spellEnd"/>
      <w:r w:rsidRPr="00040322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040322">
        <w:rPr>
          <w:rFonts w:ascii="Arial" w:eastAsia="Arial" w:hAnsi="Arial" w:cs="Arial"/>
          <w:b/>
          <w:color w:val="000000"/>
          <w:sz w:val="28"/>
          <w:szCs w:val="22"/>
        </w:rPr>
        <w:t>Logistics</w:t>
      </w:r>
      <w:proofErr w:type="spellEnd"/>
      <w:r w:rsidRPr="00040322">
        <w:rPr>
          <w:rFonts w:ascii="Arial" w:eastAsia="Arial" w:hAnsi="Arial" w:cs="Arial"/>
          <w:b/>
          <w:color w:val="000000"/>
          <w:sz w:val="28"/>
          <w:szCs w:val="22"/>
        </w:rPr>
        <w:t xml:space="preserve"> spúšťa svoje služby vo Švédsku</w:t>
      </w:r>
    </w:p>
    <w:p w:rsidR="00040322" w:rsidRPr="006B7F63" w:rsidRDefault="00040322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04032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040322">
        <w:rPr>
          <w:rFonts w:ascii="Arial" w:eastAsia="Arial" w:hAnsi="Arial" w:cs="Arial"/>
          <w:b/>
          <w:color w:val="333333"/>
          <w:sz w:val="24"/>
          <w:lang w:val="sk-SK"/>
        </w:rPr>
        <w:t>Dachser</w:t>
      </w:r>
      <w:proofErr w:type="spellEnd"/>
      <w:r w:rsidRPr="00040322">
        <w:rPr>
          <w:rFonts w:ascii="Arial" w:eastAsia="Arial" w:hAnsi="Arial" w:cs="Arial"/>
          <w:b/>
          <w:color w:val="333333"/>
          <w:sz w:val="24"/>
          <w:lang w:val="sk-SK"/>
        </w:rPr>
        <w:t xml:space="preserve"> Air &amp; </w:t>
      </w:r>
      <w:proofErr w:type="spellStart"/>
      <w:r w:rsidRPr="00040322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04032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40322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040322">
        <w:rPr>
          <w:rFonts w:ascii="Arial" w:eastAsia="Arial" w:hAnsi="Arial" w:cs="Arial"/>
          <w:b/>
          <w:color w:val="333333"/>
          <w:sz w:val="24"/>
          <w:lang w:val="sk-SK"/>
        </w:rPr>
        <w:t xml:space="preserve"> vstupuje na švédsky trh a otvára pobočku pre leteckú a námornú nákladnú prepravu v Göteborgu.</w:t>
      </w:r>
    </w:p>
    <w:p w:rsidR="00040322" w:rsidRDefault="0004032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C609C0" w:rsidRPr="00C609C0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>„</w:t>
      </w:r>
      <w:proofErr w:type="spellStart"/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>Dachser</w:t>
      </w:r>
      <w:proofErr w:type="spellEnd"/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 xml:space="preserve"> Air &amp; </w:t>
      </w:r>
      <w:proofErr w:type="spellStart"/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>Sea</w:t>
      </w:r>
      <w:proofErr w:type="spellEnd"/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 xml:space="preserve"> </w:t>
      </w:r>
      <w:proofErr w:type="spellStart"/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>Logistics</w:t>
      </w:r>
      <w:proofErr w:type="spellEnd"/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 xml:space="preserve"> Švédsko je pre nás ďalšou investíciou do našej celosvetovej siete leteckej a námornej nákladnej prepravy, ale aj spôsob, ako si upevniť pozíciu na škandinávskom trhu,“ </w:t>
      </w:r>
      <w:r w:rsidRPr="00CF6D3D">
        <w:rPr>
          <w:rFonts w:ascii="Arial" w:eastAsia="Arial" w:hAnsi="Arial" w:cs="Arial"/>
          <w:color w:val="333333"/>
          <w:sz w:val="24"/>
          <w:lang w:val="sk-SK"/>
        </w:rPr>
        <w:t xml:space="preserve">hovorí </w:t>
      </w:r>
      <w:proofErr w:type="spellStart"/>
      <w:r w:rsidRPr="00CF6D3D">
        <w:rPr>
          <w:rFonts w:ascii="Arial" w:eastAsia="Arial" w:hAnsi="Arial" w:cs="Arial"/>
          <w:color w:val="333333"/>
          <w:sz w:val="24"/>
          <w:lang w:val="sk-SK"/>
        </w:rPr>
        <w:t>Jochen</w:t>
      </w:r>
      <w:proofErr w:type="spellEnd"/>
      <w:r w:rsidRPr="00CF6D3D">
        <w:rPr>
          <w:rFonts w:ascii="Arial" w:eastAsia="Arial" w:hAnsi="Arial" w:cs="Arial"/>
          <w:color w:val="333333"/>
          <w:sz w:val="24"/>
          <w:lang w:val="sk-SK"/>
        </w:rPr>
        <w:t xml:space="preserve"> Müller, COO, Air &amp; </w:t>
      </w:r>
      <w:proofErr w:type="spellStart"/>
      <w:r w:rsidRPr="00CF6D3D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CF6D3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F6D3D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F6D3D">
        <w:rPr>
          <w:rFonts w:ascii="Arial" w:eastAsia="Arial" w:hAnsi="Arial" w:cs="Arial"/>
          <w:color w:val="333333"/>
          <w:sz w:val="24"/>
          <w:lang w:val="sk-SK"/>
        </w:rPr>
        <w:t xml:space="preserve">. Do tejto chvíle mal </w:t>
      </w:r>
      <w:proofErr w:type="spellStart"/>
      <w:r w:rsidRPr="00CF6D3D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CF6D3D">
        <w:rPr>
          <w:rFonts w:ascii="Arial" w:eastAsia="Arial" w:hAnsi="Arial" w:cs="Arial"/>
          <w:color w:val="333333"/>
          <w:sz w:val="24"/>
          <w:lang w:val="sk-SK"/>
        </w:rPr>
        <w:t xml:space="preserve"> pobočky pre leteckú a námornú prepravu v Dánsku a Fínsku. </w:t>
      </w:r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 xml:space="preserve">„Vďaka novej pobočke v Göteborgu môžeme aj našim švédskym zákazníkom ponúknuť cestu na celosvetový trh prostredníctvom </w:t>
      </w:r>
      <w:proofErr w:type="spellStart"/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>Dachser</w:t>
      </w:r>
      <w:proofErr w:type="spellEnd"/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>,“</w:t>
      </w:r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dodáva Müller. Portfólio ponúkaných služieb zahŕňa všetku leteckú, námornú i pozemnú prepravu vo svete a taktiež preclenie tovaru a jeho skladovanie.</w:t>
      </w:r>
    </w:p>
    <w:p w:rsidR="00C609C0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C609C0" w:rsidRPr="00C609C0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Na novej pobočke v Göteborgu zamestnáva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osem ľudí a do budúcnosti tu plánuje mať 20 odborníkov na leteckú a námornú dopravu. Göteborg je druhé najväčšie švédske mesto a zároveň najväčší exportný prístav v severnej Európe. Mesto je napojené na európsku diaľničnú sieť a leží priamo na jednej z najdôležitejších severojužných spojníc medzi Švédskom a Nórskom.</w:t>
      </w:r>
    </w:p>
    <w:p w:rsidR="00C609C0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C609C0" w:rsidRPr="00C609C0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V spolupráci so švédskou organizáciou pozemnej dopravy, ktorá má vo Švédsku štyri pobočky, môže teraz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ponúknuť jej súčasným aj potenciálnym klientom kompletné portfólio logistických služieb.</w:t>
      </w:r>
    </w:p>
    <w:p w:rsidR="00C609C0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C609C0" w:rsidRPr="00C609C0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Anna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Bergdahl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>, riaditeľka novej pobočky pre leteckú a námornú prepravu vo Švédsku, je skúsenou manažérkou logistiky. „</w:t>
      </w:r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t xml:space="preserve">Z dlhodobého hľadiska posilní prepojenie s pozemnou prepravou našu pozíciu silného poskytovateľa logistických služieb v oblasti </w:t>
      </w:r>
      <w:r w:rsidRPr="00C609C0">
        <w:rPr>
          <w:rFonts w:ascii="Arial" w:eastAsia="Arial" w:hAnsi="Arial" w:cs="Arial"/>
          <w:i/>
          <w:color w:val="333333"/>
          <w:sz w:val="24"/>
          <w:lang w:val="sk-SK"/>
        </w:rPr>
        <w:lastRenderedPageBreak/>
        <w:t>Škandinávie a umožní nám poskytovať našim zákazníkom komplexné služby,“</w:t>
      </w:r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Bergdahl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, Country Manager,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Air &amp;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Sweden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C609C0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C609C0" w:rsidP="00C609C0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Air &amp;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otvoril v roku 2018 pobočku už v dánskom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Kolding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. V Dánsku má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Dachser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Air &amp;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 xml:space="preserve"> pobočky v Kodani a </w:t>
      </w:r>
      <w:proofErr w:type="spellStart"/>
      <w:r w:rsidRPr="00C609C0">
        <w:rPr>
          <w:rFonts w:ascii="Arial" w:eastAsia="Arial" w:hAnsi="Arial" w:cs="Arial"/>
          <w:color w:val="333333"/>
          <w:sz w:val="24"/>
          <w:lang w:val="sk-SK"/>
        </w:rPr>
        <w:t>Kolding</w:t>
      </w:r>
      <w:proofErr w:type="spellEnd"/>
      <w:r w:rsidRPr="00C609C0">
        <w:rPr>
          <w:rFonts w:ascii="Arial" w:eastAsia="Arial" w:hAnsi="Arial" w:cs="Arial"/>
          <w:color w:val="333333"/>
          <w:sz w:val="24"/>
          <w:lang w:val="sk-SK"/>
        </w:rPr>
        <w:t>, vo Fínsku v Helsinkách a na ďalších troch miestach.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 399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bookmarkStart w:id="1" w:name="_GoBack"/>
      <w:bookmarkEnd w:id="1"/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8F78BC" w:rsidRDefault="00766EB9" w:rsidP="00CF6D3D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40322"/>
    <w:rsid w:val="006B7F63"/>
    <w:rsid w:val="00766EB9"/>
    <w:rsid w:val="007F4CE5"/>
    <w:rsid w:val="00934827"/>
    <w:rsid w:val="00BE35A1"/>
    <w:rsid w:val="00C609C0"/>
    <w:rsid w:val="00C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09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09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4</cp:revision>
  <dcterms:created xsi:type="dcterms:W3CDTF">2019-06-26T10:22:00Z</dcterms:created>
  <dcterms:modified xsi:type="dcterms:W3CDTF">2019-06-27T08:49:00Z</dcterms:modified>
</cp:coreProperties>
</file>